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17F5" w14:textId="77777777" w:rsidR="00A35586" w:rsidRDefault="00026BAC" w:rsidP="00026BAC">
      <w:pPr>
        <w:jc w:val="center"/>
        <w:rPr>
          <w:b/>
          <w:sz w:val="28"/>
        </w:rPr>
      </w:pPr>
      <w:r>
        <w:rPr>
          <w:b/>
          <w:sz w:val="28"/>
        </w:rPr>
        <w:t>Assessor’s End of the Year Reports Breakdown</w:t>
      </w:r>
    </w:p>
    <w:p w14:paraId="5893CE2C" w14:textId="77777777" w:rsidR="00026BAC" w:rsidRDefault="00026BAC" w:rsidP="00026BAC">
      <w:pPr>
        <w:jc w:val="center"/>
        <w:rPr>
          <w:b/>
          <w:sz w:val="28"/>
        </w:rPr>
      </w:pPr>
    </w:p>
    <w:p w14:paraId="3959425B" w14:textId="14F80DB7" w:rsidR="00026BAC" w:rsidRDefault="008A0D05" w:rsidP="00026BAC">
      <w:pPr>
        <w:rPr>
          <w:b/>
        </w:rPr>
      </w:pPr>
      <w:r w:rsidRPr="009E4A30">
        <w:rPr>
          <w:b/>
          <w:u w:val="single"/>
        </w:rPr>
        <w:t>New Parcels Report</w:t>
      </w:r>
      <w:r>
        <w:rPr>
          <w:b/>
        </w:rPr>
        <w:t xml:space="preserve"> – Contains all newly created parcels for the year </w:t>
      </w:r>
      <w:proofErr w:type="gramStart"/>
      <w:r>
        <w:rPr>
          <w:b/>
        </w:rPr>
        <w:t>202</w:t>
      </w:r>
      <w:r w:rsidR="00B1031A">
        <w:rPr>
          <w:b/>
        </w:rPr>
        <w:t>3</w:t>
      </w:r>
      <w:proofErr w:type="gramEnd"/>
    </w:p>
    <w:p w14:paraId="305364C4" w14:textId="77777777" w:rsidR="008A0D05" w:rsidRPr="008A0D05" w:rsidRDefault="008A0D05" w:rsidP="008A0D05">
      <w:pPr>
        <w:pStyle w:val="ListParagraph"/>
        <w:numPr>
          <w:ilvl w:val="0"/>
          <w:numId w:val="2"/>
        </w:numPr>
        <w:rPr>
          <w:b/>
        </w:rPr>
      </w:pPr>
      <w:r>
        <w:t>Parcel Number</w:t>
      </w:r>
    </w:p>
    <w:p w14:paraId="0A4D8687" w14:textId="77777777" w:rsidR="008A0D05" w:rsidRPr="008A0D05" w:rsidRDefault="008A0D05" w:rsidP="008A0D05">
      <w:pPr>
        <w:pStyle w:val="ListParagraph"/>
        <w:numPr>
          <w:ilvl w:val="0"/>
          <w:numId w:val="2"/>
        </w:numPr>
        <w:rPr>
          <w:b/>
        </w:rPr>
      </w:pPr>
      <w:r>
        <w:t>Owner’s Name</w:t>
      </w:r>
    </w:p>
    <w:p w14:paraId="5B2E9BEB" w14:textId="77777777" w:rsidR="008A0D05" w:rsidRPr="008A0D05" w:rsidRDefault="008A0D05" w:rsidP="008A0D05">
      <w:pPr>
        <w:pStyle w:val="ListParagraph"/>
        <w:numPr>
          <w:ilvl w:val="0"/>
          <w:numId w:val="2"/>
        </w:numPr>
        <w:rPr>
          <w:b/>
        </w:rPr>
      </w:pPr>
      <w:r>
        <w:t>Comment describing how and why parcel was created</w:t>
      </w:r>
    </w:p>
    <w:p w14:paraId="26206D06" w14:textId="77777777" w:rsidR="008A0D05" w:rsidRPr="008A0D05" w:rsidRDefault="008A0D05" w:rsidP="008A0D05">
      <w:pPr>
        <w:pStyle w:val="ListParagraph"/>
        <w:numPr>
          <w:ilvl w:val="0"/>
          <w:numId w:val="2"/>
        </w:numPr>
        <w:rPr>
          <w:b/>
        </w:rPr>
      </w:pPr>
      <w:r>
        <w:t>Date the parcel was created</w:t>
      </w:r>
    </w:p>
    <w:p w14:paraId="4503532D" w14:textId="77777777" w:rsidR="008A0D05" w:rsidRPr="008A0D05" w:rsidRDefault="009E4A30" w:rsidP="008A0D05">
      <w:pPr>
        <w:pStyle w:val="ListParagraph"/>
        <w:numPr>
          <w:ilvl w:val="0"/>
          <w:numId w:val="2"/>
        </w:numPr>
        <w:rPr>
          <w:b/>
        </w:rPr>
      </w:pPr>
      <w:r>
        <w:t>Date the parcel comments were</w:t>
      </w:r>
      <w:r w:rsidR="008A0D05">
        <w:t xml:space="preserve"> updated</w:t>
      </w:r>
    </w:p>
    <w:p w14:paraId="2B9AB094" w14:textId="77777777" w:rsidR="008A0D05" w:rsidRPr="008A0D05" w:rsidRDefault="008A0D05" w:rsidP="008A0D05">
      <w:pPr>
        <w:pStyle w:val="ListParagraph"/>
        <w:numPr>
          <w:ilvl w:val="0"/>
          <w:numId w:val="2"/>
        </w:numPr>
        <w:rPr>
          <w:b/>
        </w:rPr>
      </w:pPr>
      <w:r>
        <w:t>Total counts by municipality</w:t>
      </w:r>
    </w:p>
    <w:p w14:paraId="6874DF53" w14:textId="77777777" w:rsidR="008A0D05" w:rsidRDefault="008A0D05" w:rsidP="008A0D05">
      <w:pPr>
        <w:rPr>
          <w:b/>
        </w:rPr>
      </w:pPr>
    </w:p>
    <w:p w14:paraId="66A870E1" w14:textId="77777777" w:rsidR="008A0D05" w:rsidRDefault="00E153FF" w:rsidP="008A0D05">
      <w:pPr>
        <w:rPr>
          <w:b/>
        </w:rPr>
      </w:pPr>
      <w:r w:rsidRPr="009E4A30">
        <w:rPr>
          <w:b/>
          <w:u w:val="single"/>
        </w:rPr>
        <w:t>Parcel Changes Report</w:t>
      </w:r>
      <w:r>
        <w:rPr>
          <w:b/>
        </w:rPr>
        <w:t xml:space="preserve"> – Contains all parcels that have had changes such as splits, removals and parcel line changes</w:t>
      </w:r>
    </w:p>
    <w:p w14:paraId="66FF5FFF" w14:textId="77777777" w:rsidR="00E153FF" w:rsidRPr="008A0D05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>Parcel Number</w:t>
      </w:r>
    </w:p>
    <w:p w14:paraId="6E12A7EE" w14:textId="77777777" w:rsidR="00E153FF" w:rsidRPr="008A0D05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>Owner’s Name</w:t>
      </w:r>
    </w:p>
    <w:p w14:paraId="5CC13DAF" w14:textId="77777777" w:rsidR="00E153FF" w:rsidRPr="008A0D05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>Comment describing how and why parcel</w:t>
      </w:r>
      <w:r w:rsidR="00BA006D">
        <w:t xml:space="preserve"> was </w:t>
      </w:r>
      <w:r w:rsidR="009531B1">
        <w:t>changed or removed</w:t>
      </w:r>
    </w:p>
    <w:p w14:paraId="7C6855E3" w14:textId="77777777" w:rsidR="00E153FF" w:rsidRPr="008A0D05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 xml:space="preserve">Date the parcel was </w:t>
      </w:r>
      <w:r w:rsidR="009531B1">
        <w:t>changed or removed</w:t>
      </w:r>
    </w:p>
    <w:p w14:paraId="49B3D435" w14:textId="77777777" w:rsidR="00E153FF" w:rsidRPr="008A0D05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 xml:space="preserve">Date </w:t>
      </w:r>
      <w:r w:rsidR="009E4A30">
        <w:t>the parcel comments were</w:t>
      </w:r>
      <w:r>
        <w:t xml:space="preserve"> updated</w:t>
      </w:r>
    </w:p>
    <w:p w14:paraId="12E0E114" w14:textId="77777777" w:rsidR="00E153FF" w:rsidRPr="00BA006D" w:rsidRDefault="00E153FF" w:rsidP="00E153FF">
      <w:pPr>
        <w:pStyle w:val="ListParagraph"/>
        <w:numPr>
          <w:ilvl w:val="0"/>
          <w:numId w:val="3"/>
        </w:numPr>
        <w:rPr>
          <w:b/>
        </w:rPr>
      </w:pPr>
      <w:r>
        <w:t>Total counts by municipality</w:t>
      </w:r>
    </w:p>
    <w:p w14:paraId="0EF1657F" w14:textId="77777777" w:rsidR="000C6087" w:rsidRDefault="000C6087" w:rsidP="000C6087">
      <w:pPr>
        <w:rPr>
          <w:b/>
          <w:u w:val="single"/>
        </w:rPr>
      </w:pPr>
    </w:p>
    <w:p w14:paraId="5DCF7527" w14:textId="77777777" w:rsidR="000C6087" w:rsidRDefault="000C6087" w:rsidP="000C6087">
      <w:pPr>
        <w:rPr>
          <w:b/>
        </w:rPr>
      </w:pPr>
      <w:r>
        <w:rPr>
          <w:b/>
          <w:u w:val="single"/>
        </w:rPr>
        <w:t>Property Change Report</w:t>
      </w:r>
      <w:r>
        <w:rPr>
          <w:b/>
        </w:rPr>
        <w:t xml:space="preserve"> </w:t>
      </w:r>
      <w:r w:rsidR="00025E5F">
        <w:rPr>
          <w:b/>
        </w:rPr>
        <w:t>–</w:t>
      </w:r>
      <w:r>
        <w:rPr>
          <w:b/>
        </w:rPr>
        <w:t xml:space="preserve"> </w:t>
      </w:r>
      <w:r w:rsidR="00025E5F">
        <w:rPr>
          <w:b/>
        </w:rPr>
        <w:t>Contains all parcels that have had changes for the upcoming tax year</w:t>
      </w:r>
    </w:p>
    <w:p w14:paraId="7ACE45F6" w14:textId="77777777" w:rsidR="00025E5F" w:rsidRPr="00025E5F" w:rsidRDefault="00025E5F" w:rsidP="00025E5F">
      <w:pPr>
        <w:pStyle w:val="ListParagraph"/>
        <w:numPr>
          <w:ilvl w:val="0"/>
          <w:numId w:val="4"/>
        </w:numPr>
      </w:pPr>
      <w:r w:rsidRPr="00025E5F">
        <w:t>Parcel Number</w:t>
      </w:r>
    </w:p>
    <w:p w14:paraId="565EE4AE" w14:textId="77777777" w:rsidR="00025E5F" w:rsidRDefault="00025E5F" w:rsidP="00025E5F">
      <w:pPr>
        <w:pStyle w:val="ListParagraph"/>
        <w:numPr>
          <w:ilvl w:val="0"/>
          <w:numId w:val="4"/>
        </w:numPr>
      </w:pPr>
      <w:r w:rsidRPr="00025E5F">
        <w:t>Date</w:t>
      </w:r>
      <w:r>
        <w:t xml:space="preserve"> change came into effect</w:t>
      </w:r>
    </w:p>
    <w:p w14:paraId="1177B9DC" w14:textId="77777777" w:rsidR="00CD770A" w:rsidRDefault="00025E5F" w:rsidP="00025E5F">
      <w:pPr>
        <w:pStyle w:val="ListParagraph"/>
        <w:numPr>
          <w:ilvl w:val="0"/>
          <w:numId w:val="4"/>
        </w:numPr>
      </w:pPr>
      <w:r>
        <w:t>Legal description of parcel</w:t>
      </w:r>
    </w:p>
    <w:p w14:paraId="3921EDCF" w14:textId="77777777" w:rsidR="00CD770A" w:rsidRDefault="00CD770A" w:rsidP="00CD770A"/>
    <w:sectPr w:rsidR="00CD7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677"/>
    <w:multiLevelType w:val="hybridMultilevel"/>
    <w:tmpl w:val="C370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3E8E"/>
    <w:multiLevelType w:val="hybridMultilevel"/>
    <w:tmpl w:val="088E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42469"/>
    <w:multiLevelType w:val="hybridMultilevel"/>
    <w:tmpl w:val="EEA8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404"/>
    <w:multiLevelType w:val="hybridMultilevel"/>
    <w:tmpl w:val="75B0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16F82"/>
    <w:multiLevelType w:val="hybridMultilevel"/>
    <w:tmpl w:val="366E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E3D7D"/>
    <w:multiLevelType w:val="hybridMultilevel"/>
    <w:tmpl w:val="4054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82F"/>
    <w:multiLevelType w:val="hybridMultilevel"/>
    <w:tmpl w:val="BAEA17C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4266154">
    <w:abstractNumId w:val="5"/>
  </w:num>
  <w:num w:numId="2" w16cid:durableId="750321934">
    <w:abstractNumId w:val="2"/>
  </w:num>
  <w:num w:numId="3" w16cid:durableId="1143812866">
    <w:abstractNumId w:val="1"/>
  </w:num>
  <w:num w:numId="4" w16cid:durableId="255556836">
    <w:abstractNumId w:val="4"/>
  </w:num>
  <w:num w:numId="5" w16cid:durableId="1530218309">
    <w:abstractNumId w:val="0"/>
  </w:num>
  <w:num w:numId="6" w16cid:durableId="62068350">
    <w:abstractNumId w:val="6"/>
  </w:num>
  <w:num w:numId="7" w16cid:durableId="31295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AC"/>
    <w:rsid w:val="00025E5F"/>
    <w:rsid w:val="00026BAC"/>
    <w:rsid w:val="00086891"/>
    <w:rsid w:val="000C6087"/>
    <w:rsid w:val="0017434B"/>
    <w:rsid w:val="007679CD"/>
    <w:rsid w:val="008A0D05"/>
    <w:rsid w:val="008C2409"/>
    <w:rsid w:val="009531B1"/>
    <w:rsid w:val="009E4A30"/>
    <w:rsid w:val="00A27866"/>
    <w:rsid w:val="00A35586"/>
    <w:rsid w:val="00B1031A"/>
    <w:rsid w:val="00BA006D"/>
    <w:rsid w:val="00CD770A"/>
    <w:rsid w:val="00D53E10"/>
    <w:rsid w:val="00D81822"/>
    <w:rsid w:val="00E153FF"/>
    <w:rsid w:val="00E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1564"/>
  <w15:chartTrackingRefBased/>
  <w15:docId w15:val="{C1D60F66-6646-44A7-AFCB-B66F72D9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26B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A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Chadwick W.</dc:creator>
  <cp:keywords/>
  <dc:description/>
  <cp:lastModifiedBy>Miller, Chadwick W.</cp:lastModifiedBy>
  <cp:revision>16</cp:revision>
  <dcterms:created xsi:type="dcterms:W3CDTF">2020-01-22T14:43:00Z</dcterms:created>
  <dcterms:modified xsi:type="dcterms:W3CDTF">2024-01-04T21:47:00Z</dcterms:modified>
</cp:coreProperties>
</file>